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6F" w:rsidRPr="00856E6F" w:rsidRDefault="00856E6F" w:rsidP="0085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6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</w:t>
      </w:r>
    </w:p>
    <w:p w:rsidR="00856E6F" w:rsidRPr="00856E6F" w:rsidRDefault="00856E6F" w:rsidP="0085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56E6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56E6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56E6F" w:rsidRDefault="00856E6F" w:rsidP="0085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6F">
        <w:rPr>
          <w:rFonts w:ascii="Times New Roman" w:hAnsi="Times New Roman" w:cs="Times New Roman"/>
          <w:sz w:val="28"/>
          <w:szCs w:val="28"/>
        </w:rPr>
        <w:t>ст. Медведовская</w:t>
      </w: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всеобуч для родителей </w:t>
      </w:r>
    </w:p>
    <w:p w:rsidR="00856E6F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группы раннего развития</w:t>
      </w:r>
    </w:p>
    <w:p w:rsidR="003F68BE" w:rsidRDefault="00856E6F" w:rsidP="0096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62F35" w:rsidRPr="00962F35">
        <w:rPr>
          <w:rFonts w:ascii="Times New Roman" w:hAnsi="Times New Roman" w:cs="Times New Roman"/>
          <w:sz w:val="28"/>
          <w:szCs w:val="28"/>
        </w:rPr>
        <w:t>«</w:t>
      </w:r>
      <w:r w:rsidR="00511221" w:rsidRPr="00511221">
        <w:rPr>
          <w:rFonts w:ascii="Times New Roman" w:hAnsi="Times New Roman" w:cs="Times New Roman"/>
          <w:sz w:val="28"/>
          <w:szCs w:val="28"/>
        </w:rPr>
        <w:t xml:space="preserve">Я познаю мир или развитие познавательной активности ребенка»  </w:t>
      </w: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856E6F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О.В.</w:t>
      </w: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Default="00856E6F" w:rsidP="00962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6F" w:rsidRPr="00511221" w:rsidRDefault="00856E6F" w:rsidP="00856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21">
        <w:rPr>
          <w:rFonts w:ascii="Times New Roman" w:hAnsi="Times New Roman" w:cs="Times New Roman"/>
          <w:b/>
          <w:sz w:val="28"/>
          <w:szCs w:val="28"/>
        </w:rPr>
        <w:t>Тема: «Я познаю мир</w:t>
      </w:r>
      <w:r w:rsidR="00511221" w:rsidRPr="0051122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511221" w:rsidRPr="00511221">
        <w:rPr>
          <w:b/>
        </w:rPr>
        <w:t xml:space="preserve"> </w:t>
      </w:r>
      <w:r w:rsidR="00511221" w:rsidRPr="00511221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 ребенка</w:t>
      </w:r>
      <w:r w:rsidRPr="0051122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56E6F" w:rsidRDefault="00856E6F" w:rsidP="0085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родителей о детском интеллекте, его развитии. Развивать знания о </w:t>
      </w:r>
      <w:r w:rsidRPr="00856E6F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E6F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1221">
        <w:rPr>
          <w:rFonts w:ascii="Times New Roman" w:hAnsi="Times New Roman" w:cs="Times New Roman"/>
          <w:sz w:val="28"/>
          <w:szCs w:val="28"/>
        </w:rPr>
        <w:t xml:space="preserve"> ребенка, закреплять знания о том, что познавательная направленность перерастает </w:t>
      </w:r>
      <w:r w:rsidRPr="00856E6F">
        <w:rPr>
          <w:rFonts w:ascii="Times New Roman" w:hAnsi="Times New Roman" w:cs="Times New Roman"/>
          <w:sz w:val="28"/>
          <w:szCs w:val="28"/>
        </w:rPr>
        <w:t>в познавательную активность, проявляющаяся у детей в действиях, направленных на получение новых впечатлений об окружающем мире.</w:t>
      </w:r>
      <w:r w:rsidR="00511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221">
        <w:rPr>
          <w:rFonts w:ascii="Times New Roman" w:hAnsi="Times New Roman" w:cs="Times New Roman"/>
          <w:sz w:val="28"/>
          <w:szCs w:val="28"/>
        </w:rPr>
        <w:t>Развивать  желание</w:t>
      </w:r>
      <w:proofErr w:type="gramEnd"/>
      <w:r w:rsidR="00511221">
        <w:rPr>
          <w:rFonts w:ascii="Times New Roman" w:hAnsi="Times New Roman" w:cs="Times New Roman"/>
          <w:sz w:val="28"/>
          <w:szCs w:val="28"/>
        </w:rPr>
        <w:t xml:space="preserve"> развивать ребенка.</w:t>
      </w:r>
    </w:p>
    <w:p w:rsidR="00511221" w:rsidRDefault="00511221" w:rsidP="00856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3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19" w:rsidRPr="00334219">
        <w:rPr>
          <w:rFonts w:ascii="Times New Roman" w:hAnsi="Times New Roman" w:cs="Times New Roman"/>
          <w:sz w:val="28"/>
          <w:szCs w:val="28"/>
        </w:rPr>
        <w:t xml:space="preserve">корзинка с овощами и фруктами: </w:t>
      </w:r>
      <w:proofErr w:type="gramStart"/>
      <w:r w:rsidR="00334219" w:rsidRPr="00334219">
        <w:rPr>
          <w:rFonts w:ascii="Times New Roman" w:hAnsi="Times New Roman" w:cs="Times New Roman"/>
          <w:sz w:val="28"/>
          <w:szCs w:val="28"/>
        </w:rPr>
        <w:t>яблоко,  груша</w:t>
      </w:r>
      <w:proofErr w:type="gramEnd"/>
      <w:r w:rsidR="00334219" w:rsidRPr="00334219">
        <w:rPr>
          <w:rFonts w:ascii="Times New Roman" w:hAnsi="Times New Roman" w:cs="Times New Roman"/>
          <w:sz w:val="28"/>
          <w:szCs w:val="28"/>
        </w:rPr>
        <w:t>, картошка, лук, перец;</w:t>
      </w:r>
      <w:r w:rsidR="00334219">
        <w:rPr>
          <w:rFonts w:ascii="Times New Roman" w:hAnsi="Times New Roman" w:cs="Times New Roman"/>
          <w:sz w:val="28"/>
          <w:szCs w:val="28"/>
        </w:rPr>
        <w:t xml:space="preserve"> презентация ИКТ,</w:t>
      </w:r>
    </w:p>
    <w:p w:rsidR="00511221" w:rsidRDefault="00511221" w:rsidP="00856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21" w:rsidRDefault="00511221" w:rsidP="0051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sz w:val="28"/>
          <w:szCs w:val="28"/>
        </w:rPr>
        <w:t>Ход проведения:</w:t>
      </w:r>
    </w:p>
    <w:p w:rsidR="00334219" w:rsidRDefault="00511221" w:rsidP="00962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3723005</wp:posOffset>
            </wp:positionH>
            <wp:positionV relativeFrom="paragraph">
              <wp:posOffset>861060</wp:posOffset>
            </wp:positionV>
            <wp:extent cx="2563495" cy="1922145"/>
            <wp:effectExtent l="892175" t="117475" r="119380" b="176530"/>
            <wp:wrapTight wrapText="bothSides">
              <wp:wrapPolygon edited="0">
                <wp:start x="-990" y="22849"/>
                <wp:lineTo x="14741" y="22849"/>
                <wp:lineTo x="14741" y="31626"/>
                <wp:lineTo x="18432" y="31412"/>
                <wp:lineTo x="19877" y="27558"/>
                <wp:lineTo x="22927" y="23063"/>
                <wp:lineTo x="22927" y="157"/>
                <wp:lineTo x="22445" y="-57"/>
                <wp:lineTo x="20038" y="-1127"/>
                <wp:lineTo x="-990" y="-1127"/>
                <wp:lineTo x="-990" y="2284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19_093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3495" cy="19221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219">
        <w:rPr>
          <w:rFonts w:ascii="Times New Roman" w:hAnsi="Times New Roman" w:cs="Times New Roman"/>
          <w:b/>
          <w:sz w:val="28"/>
          <w:szCs w:val="28"/>
        </w:rPr>
        <w:t>Слайд № 1.</w:t>
      </w:r>
    </w:p>
    <w:p w:rsidR="00334219" w:rsidRDefault="00F6076F" w:rsidP="0096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4658995</wp:posOffset>
            </wp:positionV>
            <wp:extent cx="2006600" cy="1504950"/>
            <wp:effectExtent l="609600" t="114300" r="107950" b="171450"/>
            <wp:wrapTight wrapText="bothSides">
              <wp:wrapPolygon edited="0">
                <wp:start x="-1230" y="-1641"/>
                <wp:lineTo x="-1230" y="16405"/>
                <wp:lineTo x="-6562" y="16405"/>
                <wp:lineTo x="-6562" y="20780"/>
                <wp:lineTo x="-3896" y="20780"/>
                <wp:lineTo x="-3896" y="21873"/>
                <wp:lineTo x="-1435" y="23787"/>
                <wp:lineTo x="21327" y="23787"/>
                <wp:lineTo x="21532" y="23241"/>
                <wp:lineTo x="22557" y="21053"/>
                <wp:lineTo x="22557" y="-1641"/>
                <wp:lineTo x="-1230" y="-164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611_163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21" w:rsidRPr="00511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1221">
        <w:rPr>
          <w:rFonts w:ascii="Times New Roman" w:hAnsi="Times New Roman" w:cs="Times New Roman"/>
          <w:sz w:val="28"/>
          <w:szCs w:val="28"/>
        </w:rPr>
        <w:t xml:space="preserve"> Здравствуйте уважаемые родители. </w:t>
      </w:r>
      <w:r w:rsidR="00511221">
        <w:rPr>
          <w:rFonts w:ascii="Times New Roman" w:hAnsi="Times New Roman" w:cs="Times New Roman"/>
          <w:sz w:val="28"/>
          <w:szCs w:val="28"/>
        </w:rPr>
        <w:t xml:space="preserve">Тема, о которой мы сегодня будем говорить, очень важно именно на данном этапе, когда вашим </w:t>
      </w:r>
      <w:proofErr w:type="gramStart"/>
      <w:r w:rsidR="00511221">
        <w:rPr>
          <w:rFonts w:ascii="Times New Roman" w:hAnsi="Times New Roman" w:cs="Times New Roman"/>
          <w:sz w:val="28"/>
          <w:szCs w:val="28"/>
        </w:rPr>
        <w:t>малышам  от</w:t>
      </w:r>
      <w:proofErr w:type="gramEnd"/>
      <w:r w:rsidR="00511221">
        <w:rPr>
          <w:rFonts w:ascii="Times New Roman" w:hAnsi="Times New Roman" w:cs="Times New Roman"/>
          <w:sz w:val="28"/>
          <w:szCs w:val="28"/>
        </w:rPr>
        <w:t xml:space="preserve"> 1,5 лет. Сегодня мы обсудим такие вопросы</w:t>
      </w:r>
      <w:r w:rsidR="00511221">
        <w:rPr>
          <w:rFonts w:ascii="Times New Roman" w:hAnsi="Times New Roman" w:cs="Times New Roman"/>
          <w:sz w:val="28"/>
          <w:szCs w:val="28"/>
        </w:rPr>
        <w:t>,</w:t>
      </w:r>
      <w:r w:rsidR="00511221">
        <w:rPr>
          <w:rFonts w:ascii="Times New Roman" w:hAnsi="Times New Roman" w:cs="Times New Roman"/>
          <w:sz w:val="28"/>
          <w:szCs w:val="28"/>
        </w:rPr>
        <w:t xml:space="preserve"> как познавательная активность </w:t>
      </w:r>
      <w:proofErr w:type="gramStart"/>
      <w:r w:rsidR="00511221">
        <w:rPr>
          <w:rFonts w:ascii="Times New Roman" w:hAnsi="Times New Roman" w:cs="Times New Roman"/>
          <w:sz w:val="28"/>
          <w:szCs w:val="28"/>
        </w:rPr>
        <w:t>ребенка,  как</w:t>
      </w:r>
      <w:proofErr w:type="gramEnd"/>
      <w:r w:rsidR="00511221">
        <w:rPr>
          <w:rFonts w:ascii="Times New Roman" w:hAnsi="Times New Roman" w:cs="Times New Roman"/>
          <w:sz w:val="28"/>
          <w:szCs w:val="28"/>
        </w:rPr>
        <w:t xml:space="preserve"> ваш малыш познает мир, и что нужно сделать, что бы познание мира было максимально легким, увлекательным, интересным. </w:t>
      </w:r>
      <w:r w:rsidR="00511221">
        <w:rPr>
          <w:rFonts w:ascii="Times New Roman" w:hAnsi="Times New Roman" w:cs="Times New Roman"/>
          <w:sz w:val="28"/>
          <w:szCs w:val="28"/>
        </w:rPr>
        <w:t xml:space="preserve">Сегодняшнюю нашу встречу хочется начать со слов Аристотеля </w:t>
      </w:r>
      <w:r w:rsidR="00962F35">
        <w:rPr>
          <w:rFonts w:ascii="Times New Roman" w:hAnsi="Times New Roman" w:cs="Times New Roman"/>
          <w:sz w:val="28"/>
          <w:szCs w:val="28"/>
        </w:rPr>
        <w:t>«Познание начинается с удивления»</w:t>
      </w:r>
      <w:r w:rsidR="00511221">
        <w:rPr>
          <w:rFonts w:ascii="Times New Roman" w:hAnsi="Times New Roman" w:cs="Times New Roman"/>
          <w:sz w:val="28"/>
          <w:szCs w:val="28"/>
        </w:rPr>
        <w:t xml:space="preserve">.  Что это значит? Как вы думаете? </w:t>
      </w:r>
      <w:r w:rsidR="00511221" w:rsidRPr="00511221">
        <w:rPr>
          <w:rFonts w:ascii="Times New Roman" w:hAnsi="Times New Roman" w:cs="Times New Roman"/>
          <w:i/>
          <w:sz w:val="28"/>
          <w:szCs w:val="28"/>
        </w:rPr>
        <w:t>(высказывание родителей</w:t>
      </w:r>
      <w:r w:rsidR="0051122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D20A9" w:rsidRPr="00ED20A9">
        <w:rPr>
          <w:rFonts w:ascii="Times New Roman" w:hAnsi="Times New Roman" w:cs="Times New Roman"/>
          <w:sz w:val="28"/>
          <w:szCs w:val="28"/>
        </w:rPr>
        <w:t xml:space="preserve">Действительно, что бы ребенок захотел о </w:t>
      </w:r>
      <w:proofErr w:type="gramStart"/>
      <w:r w:rsidR="00ED20A9" w:rsidRPr="00ED20A9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ED20A9" w:rsidRPr="00ED20A9">
        <w:rPr>
          <w:rFonts w:ascii="Times New Roman" w:hAnsi="Times New Roman" w:cs="Times New Roman"/>
          <w:sz w:val="28"/>
          <w:szCs w:val="28"/>
        </w:rPr>
        <w:t xml:space="preserve"> узнать, его это должно заинтересовать и удивить.</w:t>
      </w:r>
      <w:r w:rsidR="00ED20A9">
        <w:rPr>
          <w:rFonts w:ascii="Times New Roman" w:hAnsi="Times New Roman" w:cs="Times New Roman"/>
          <w:sz w:val="28"/>
          <w:szCs w:val="28"/>
        </w:rPr>
        <w:t xml:space="preserve"> </w:t>
      </w:r>
      <w:r w:rsidR="00ED20A9" w:rsidRPr="00ED20A9">
        <w:rPr>
          <w:rFonts w:ascii="Times New Roman" w:hAnsi="Times New Roman" w:cs="Times New Roman"/>
          <w:sz w:val="28"/>
          <w:szCs w:val="28"/>
        </w:rPr>
        <w:t xml:space="preserve">Мир, развертывающийся перед глазами ребенка, огромен и многолик. Ребенка </w:t>
      </w:r>
      <w:proofErr w:type="gramStart"/>
      <w:r w:rsidR="00ED20A9" w:rsidRPr="00ED20A9">
        <w:rPr>
          <w:rFonts w:ascii="Times New Roman" w:hAnsi="Times New Roman" w:cs="Times New Roman"/>
          <w:sz w:val="28"/>
          <w:szCs w:val="28"/>
        </w:rPr>
        <w:t>интересует  все</w:t>
      </w:r>
      <w:proofErr w:type="gramEnd"/>
      <w:r w:rsidR="00ED20A9" w:rsidRPr="00ED20A9">
        <w:rPr>
          <w:rFonts w:ascii="Times New Roman" w:hAnsi="Times New Roman" w:cs="Times New Roman"/>
          <w:sz w:val="28"/>
          <w:szCs w:val="28"/>
        </w:rPr>
        <w:t xml:space="preserve">: люди,  предметы, пространство,  животные, растения,  явления природы.  Однако, детям трудно понять </w:t>
      </w:r>
      <w:proofErr w:type="gramStart"/>
      <w:r w:rsidR="00ED20A9" w:rsidRPr="00ED20A9">
        <w:rPr>
          <w:rFonts w:ascii="Times New Roman" w:hAnsi="Times New Roman" w:cs="Times New Roman"/>
          <w:sz w:val="28"/>
          <w:szCs w:val="28"/>
        </w:rPr>
        <w:t>взаимосвязи  и</w:t>
      </w:r>
      <w:proofErr w:type="gramEnd"/>
      <w:r w:rsidR="00ED20A9" w:rsidRPr="00ED20A9">
        <w:rPr>
          <w:rFonts w:ascii="Times New Roman" w:hAnsi="Times New Roman" w:cs="Times New Roman"/>
          <w:sz w:val="28"/>
          <w:szCs w:val="28"/>
        </w:rPr>
        <w:t xml:space="preserve"> взаимозависимости,  существующие между явлениями окружаю</w:t>
      </w:r>
      <w:r w:rsidR="00ED20A9">
        <w:rPr>
          <w:rFonts w:ascii="Times New Roman" w:hAnsi="Times New Roman" w:cs="Times New Roman"/>
          <w:sz w:val="28"/>
          <w:szCs w:val="28"/>
        </w:rPr>
        <w:t xml:space="preserve">щей  действительности. Ребенок </w:t>
      </w:r>
      <w:r w:rsidR="00ED20A9" w:rsidRPr="00ED20A9">
        <w:rPr>
          <w:rFonts w:ascii="Times New Roman" w:hAnsi="Times New Roman" w:cs="Times New Roman"/>
          <w:sz w:val="28"/>
          <w:szCs w:val="28"/>
        </w:rPr>
        <w:t xml:space="preserve">познает мир по-своему, на эмоционально-чувственной основе, что доступно его пониманию: он учится </w:t>
      </w:r>
      <w:proofErr w:type="gramStart"/>
      <w:r w:rsidR="00ED20A9" w:rsidRPr="00ED20A9"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 w:rsidR="00ED20A9" w:rsidRPr="00ED20A9">
        <w:rPr>
          <w:rFonts w:ascii="Times New Roman" w:hAnsi="Times New Roman" w:cs="Times New Roman"/>
          <w:sz w:val="28"/>
          <w:szCs w:val="28"/>
        </w:rPr>
        <w:t xml:space="preserve"> окружающем его мире,  у него начинает формироваться система  знаний. </w:t>
      </w:r>
      <w:proofErr w:type="gramStart"/>
      <w:r w:rsidR="00ED20A9" w:rsidRPr="00ED20A9">
        <w:rPr>
          <w:rFonts w:ascii="Times New Roman" w:hAnsi="Times New Roman" w:cs="Times New Roman"/>
          <w:sz w:val="28"/>
          <w:szCs w:val="28"/>
        </w:rPr>
        <w:t>Упорядочение  этого</w:t>
      </w:r>
      <w:proofErr w:type="gramEnd"/>
      <w:r w:rsidR="00ED20A9" w:rsidRPr="00ED20A9">
        <w:rPr>
          <w:rFonts w:ascii="Times New Roman" w:hAnsi="Times New Roman" w:cs="Times New Roman"/>
          <w:sz w:val="28"/>
          <w:szCs w:val="28"/>
        </w:rPr>
        <w:t xml:space="preserve"> процесса во многом зависит от  взрослого, педагога, родителей.</w:t>
      </w:r>
      <w:r w:rsidR="00ED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19" w:rsidRPr="00334219" w:rsidRDefault="00334219" w:rsidP="00962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19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962F35" w:rsidRDefault="00ED20A9" w:rsidP="0096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9">
        <w:rPr>
          <w:rFonts w:ascii="Times New Roman" w:hAnsi="Times New Roman" w:cs="Times New Roman"/>
          <w:sz w:val="28"/>
          <w:szCs w:val="28"/>
        </w:rPr>
        <w:t xml:space="preserve">Познавательные интересы </w:t>
      </w:r>
      <w:proofErr w:type="gramStart"/>
      <w:r w:rsidRPr="00ED20A9">
        <w:rPr>
          <w:rFonts w:ascii="Times New Roman" w:hAnsi="Times New Roman" w:cs="Times New Roman"/>
          <w:sz w:val="28"/>
          <w:szCs w:val="28"/>
        </w:rPr>
        <w:t>ребенка  начинают</w:t>
      </w:r>
      <w:proofErr w:type="gramEnd"/>
      <w:r w:rsidRPr="00ED20A9">
        <w:rPr>
          <w:rFonts w:ascii="Times New Roman" w:hAnsi="Times New Roman" w:cs="Times New Roman"/>
          <w:sz w:val="28"/>
          <w:szCs w:val="28"/>
        </w:rPr>
        <w:t xml:space="preserve"> формироваться с  первых детских вопросов: почему? Зачем? Что это?  Часто эти </w:t>
      </w:r>
      <w:proofErr w:type="gramStart"/>
      <w:r w:rsidRPr="00ED20A9">
        <w:rPr>
          <w:rFonts w:ascii="Times New Roman" w:hAnsi="Times New Roman" w:cs="Times New Roman"/>
          <w:sz w:val="28"/>
          <w:szCs w:val="28"/>
        </w:rPr>
        <w:t>вопросы  надоедают</w:t>
      </w:r>
      <w:proofErr w:type="gramEnd"/>
      <w:r w:rsidRPr="00ED20A9">
        <w:rPr>
          <w:rFonts w:ascii="Times New Roman" w:hAnsi="Times New Roman" w:cs="Times New Roman"/>
          <w:sz w:val="28"/>
          <w:szCs w:val="28"/>
        </w:rPr>
        <w:t xml:space="preserve"> взрослым, и они  начинают отмахиваться, но, чтобы ребенок развивался, необходимо родителям не только поддерживать, но и  стимулировать  интересы к новому. Нужно не только отвечать на вопросы, но </w:t>
      </w:r>
      <w:proofErr w:type="gramStart"/>
      <w:r w:rsidRPr="00ED20A9">
        <w:rPr>
          <w:rFonts w:ascii="Times New Roman" w:hAnsi="Times New Roman" w:cs="Times New Roman"/>
          <w:sz w:val="28"/>
          <w:szCs w:val="28"/>
        </w:rPr>
        <w:t>и  рассказывать</w:t>
      </w:r>
      <w:proofErr w:type="gramEnd"/>
      <w:r w:rsidRPr="00ED20A9">
        <w:rPr>
          <w:rFonts w:ascii="Times New Roman" w:hAnsi="Times New Roman" w:cs="Times New Roman"/>
          <w:sz w:val="28"/>
          <w:szCs w:val="28"/>
        </w:rPr>
        <w:t xml:space="preserve"> новое, придумывать  </w:t>
      </w:r>
      <w:r w:rsidRPr="00ED20A9">
        <w:rPr>
          <w:rFonts w:ascii="Times New Roman" w:hAnsi="Times New Roman" w:cs="Times New Roman"/>
          <w:sz w:val="28"/>
          <w:szCs w:val="28"/>
        </w:rPr>
        <w:lastRenderedPageBreak/>
        <w:t>интересные ответы на вопросы, всегда быть рядом с ребенком и не скупиться на похвалу.</w:t>
      </w:r>
    </w:p>
    <w:p w:rsidR="00ED20A9" w:rsidRDefault="00ED20A9" w:rsidP="0096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всем известно, что </w:t>
      </w:r>
      <w:r w:rsidRPr="00ED20A9">
        <w:rPr>
          <w:rFonts w:ascii="Times New Roman" w:hAnsi="Times New Roman" w:cs="Times New Roman"/>
          <w:sz w:val="28"/>
          <w:szCs w:val="28"/>
        </w:rPr>
        <w:t>Ведущей деятельностью дошкольника является игровая деятельность. Именно в игре происходит развитие познавательной активности. Главное преимущество игры перед любым другим видом деятельности заключается в том, что ребенок добровольно подчиняется определенным правилам, выполнение этих правил приносит ребенку максимальное удовольствие. Поведение ребенка становится осознанным и осмысленным. Поэтому игру можно назвать практически единственной областью, в которой дошкольник проявляет активность и инициативу. Только в игре происходит зарождение и развитие всех психических процессов: восприятие, речь, мышление, воображение, память, внимание.</w:t>
      </w:r>
    </w:p>
    <w:p w:rsidR="00ED20A9" w:rsidRDefault="00ED20A9" w:rsidP="0096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сейчас я хочу поговорить немного о другом. Об умении, а самое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желании  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ребенком именно взрослых. Ведь зачастую мама и папа понятия не имеют как начать игру с ребенком, что бы она принесла не только радость, но и пользу. </w:t>
      </w:r>
    </w:p>
    <w:p w:rsidR="00ED20A9" w:rsidRPr="008A4A71" w:rsidRDefault="00ED20A9" w:rsidP="00ED20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немного отдохнуть и поиграть с вами.</w:t>
      </w:r>
      <w:r w:rsidRPr="00ED20A9">
        <w:t xml:space="preserve"> </w:t>
      </w:r>
      <w:r>
        <w:t xml:space="preserve"> </w:t>
      </w:r>
      <w:r w:rsidRPr="00ED20A9">
        <w:rPr>
          <w:rFonts w:ascii="Times New Roman" w:hAnsi="Times New Roman" w:cs="Times New Roman"/>
          <w:sz w:val="28"/>
          <w:szCs w:val="28"/>
        </w:rPr>
        <w:t>Игра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71">
        <w:rPr>
          <w:rFonts w:ascii="Times New Roman" w:hAnsi="Times New Roman" w:cs="Times New Roman"/>
          <w:i/>
          <w:sz w:val="28"/>
          <w:szCs w:val="28"/>
        </w:rPr>
        <w:t>«Волшебная корзина»</w:t>
      </w:r>
      <w:r w:rsidRPr="008A4A71">
        <w:rPr>
          <w:rFonts w:ascii="Times New Roman" w:hAnsi="Times New Roman" w:cs="Times New Roman"/>
          <w:i/>
          <w:sz w:val="28"/>
          <w:szCs w:val="28"/>
        </w:rPr>
        <w:t>.</w:t>
      </w:r>
    </w:p>
    <w:p w:rsidR="008A4A71" w:rsidRDefault="00ED20A9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9">
        <w:rPr>
          <w:rFonts w:ascii="Times New Roman" w:hAnsi="Times New Roman" w:cs="Times New Roman"/>
          <w:sz w:val="28"/>
          <w:szCs w:val="28"/>
        </w:rPr>
        <w:t>Эта игра развивает воображение, мышление и речь, вызывая яркий эмоциональный отклик</w:t>
      </w:r>
      <w:r w:rsidR="00CF13BF">
        <w:rPr>
          <w:rFonts w:ascii="Times New Roman" w:hAnsi="Times New Roman" w:cs="Times New Roman"/>
          <w:sz w:val="28"/>
          <w:szCs w:val="28"/>
        </w:rPr>
        <w:t>.</w:t>
      </w:r>
      <w:r w:rsidRPr="00ED20A9">
        <w:rPr>
          <w:rFonts w:ascii="Times New Roman" w:hAnsi="Times New Roman" w:cs="Times New Roman"/>
          <w:sz w:val="28"/>
          <w:szCs w:val="28"/>
        </w:rPr>
        <w:t xml:space="preserve"> </w:t>
      </w:r>
      <w:r w:rsidR="00CF13BF">
        <w:rPr>
          <w:rFonts w:ascii="Times New Roman" w:hAnsi="Times New Roman" w:cs="Times New Roman"/>
          <w:sz w:val="28"/>
          <w:szCs w:val="28"/>
        </w:rPr>
        <w:t>Я в</w:t>
      </w:r>
      <w:r w:rsidRPr="00ED20A9">
        <w:rPr>
          <w:rFonts w:ascii="Times New Roman" w:hAnsi="Times New Roman" w:cs="Times New Roman"/>
          <w:sz w:val="28"/>
          <w:szCs w:val="28"/>
        </w:rPr>
        <w:t xml:space="preserve"> корзину положи</w:t>
      </w:r>
      <w:r w:rsidR="00CF13BF">
        <w:rPr>
          <w:rFonts w:ascii="Times New Roman" w:hAnsi="Times New Roman" w:cs="Times New Roman"/>
          <w:sz w:val="28"/>
          <w:szCs w:val="28"/>
        </w:rPr>
        <w:t>ла</w:t>
      </w:r>
      <w:r w:rsidRPr="00ED20A9">
        <w:rPr>
          <w:rFonts w:ascii="Times New Roman" w:hAnsi="Times New Roman" w:cs="Times New Roman"/>
          <w:sz w:val="28"/>
          <w:szCs w:val="28"/>
        </w:rPr>
        <w:t xml:space="preserve"> фрукты и овощи на выбор. </w:t>
      </w:r>
      <w:r w:rsidR="00CF13BF">
        <w:rPr>
          <w:rFonts w:ascii="Times New Roman" w:hAnsi="Times New Roman" w:cs="Times New Roman"/>
          <w:sz w:val="28"/>
          <w:szCs w:val="28"/>
        </w:rPr>
        <w:t>Сейчас я з</w:t>
      </w:r>
      <w:r w:rsidRPr="00ED20A9">
        <w:rPr>
          <w:rFonts w:ascii="Times New Roman" w:hAnsi="Times New Roman" w:cs="Times New Roman"/>
          <w:sz w:val="28"/>
          <w:szCs w:val="28"/>
        </w:rPr>
        <w:t>авяж</w:t>
      </w:r>
      <w:r w:rsidR="00CF13BF">
        <w:rPr>
          <w:rFonts w:ascii="Times New Roman" w:hAnsi="Times New Roman" w:cs="Times New Roman"/>
          <w:sz w:val="28"/>
          <w:szCs w:val="28"/>
        </w:rPr>
        <w:t>у</w:t>
      </w:r>
      <w:r w:rsidRPr="00ED20A9">
        <w:rPr>
          <w:rFonts w:ascii="Times New Roman" w:hAnsi="Times New Roman" w:cs="Times New Roman"/>
          <w:sz w:val="28"/>
          <w:szCs w:val="28"/>
        </w:rPr>
        <w:t xml:space="preserve"> глаза платком</w:t>
      </w:r>
      <w:r w:rsidR="008A4A71">
        <w:rPr>
          <w:rFonts w:ascii="Times New Roman" w:hAnsi="Times New Roman" w:cs="Times New Roman"/>
          <w:sz w:val="28"/>
          <w:szCs w:val="28"/>
        </w:rPr>
        <w:t xml:space="preserve"> кому -нибудь из вас</w:t>
      </w:r>
      <w:r w:rsidRPr="00ED20A9">
        <w:rPr>
          <w:rFonts w:ascii="Times New Roman" w:hAnsi="Times New Roman" w:cs="Times New Roman"/>
          <w:sz w:val="28"/>
          <w:szCs w:val="28"/>
        </w:rPr>
        <w:t xml:space="preserve">. </w:t>
      </w:r>
      <w:r w:rsidR="008A4A71">
        <w:rPr>
          <w:rFonts w:ascii="Times New Roman" w:hAnsi="Times New Roman" w:cs="Times New Roman"/>
          <w:sz w:val="28"/>
          <w:szCs w:val="28"/>
        </w:rPr>
        <w:t>А вы должны</w:t>
      </w:r>
      <w:r w:rsidRPr="00ED20A9">
        <w:rPr>
          <w:rFonts w:ascii="Times New Roman" w:hAnsi="Times New Roman" w:cs="Times New Roman"/>
          <w:sz w:val="28"/>
          <w:szCs w:val="28"/>
        </w:rPr>
        <w:t xml:space="preserve"> тактильно определить, какой фрукт или овощ </w:t>
      </w:r>
      <w:r w:rsidR="008A4A71">
        <w:rPr>
          <w:rFonts w:ascii="Times New Roman" w:hAnsi="Times New Roman" w:cs="Times New Roman"/>
          <w:sz w:val="28"/>
          <w:szCs w:val="28"/>
        </w:rPr>
        <w:t>вы</w:t>
      </w:r>
      <w:r w:rsidRPr="00ED20A9">
        <w:rPr>
          <w:rFonts w:ascii="Times New Roman" w:hAnsi="Times New Roman" w:cs="Times New Roman"/>
          <w:sz w:val="28"/>
          <w:szCs w:val="28"/>
        </w:rPr>
        <w:t xml:space="preserve"> держит</w:t>
      </w:r>
      <w:r w:rsidR="008A4A71">
        <w:rPr>
          <w:rFonts w:ascii="Times New Roman" w:hAnsi="Times New Roman" w:cs="Times New Roman"/>
          <w:sz w:val="28"/>
          <w:szCs w:val="28"/>
        </w:rPr>
        <w:t>е</w:t>
      </w:r>
      <w:r w:rsidRPr="00ED20A9">
        <w:rPr>
          <w:rFonts w:ascii="Times New Roman" w:hAnsi="Times New Roman" w:cs="Times New Roman"/>
          <w:sz w:val="28"/>
          <w:szCs w:val="28"/>
        </w:rPr>
        <w:t xml:space="preserve"> в руках.</w:t>
      </w:r>
      <w:r w:rsidR="00CF13BF">
        <w:rPr>
          <w:rFonts w:ascii="Times New Roman" w:hAnsi="Times New Roman" w:cs="Times New Roman"/>
          <w:sz w:val="28"/>
          <w:szCs w:val="28"/>
        </w:rPr>
        <w:t xml:space="preserve"> </w:t>
      </w:r>
      <w:r w:rsidR="008A4A71">
        <w:rPr>
          <w:rFonts w:ascii="Times New Roman" w:hAnsi="Times New Roman" w:cs="Times New Roman"/>
          <w:sz w:val="28"/>
          <w:szCs w:val="28"/>
        </w:rPr>
        <w:t>Вы</w:t>
      </w:r>
      <w:r w:rsidRPr="00ED20A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A4A71">
        <w:rPr>
          <w:rFonts w:ascii="Times New Roman" w:hAnsi="Times New Roman" w:cs="Times New Roman"/>
          <w:sz w:val="28"/>
          <w:szCs w:val="28"/>
        </w:rPr>
        <w:t>е</w:t>
      </w:r>
      <w:r w:rsidRPr="00ED20A9">
        <w:rPr>
          <w:rFonts w:ascii="Times New Roman" w:hAnsi="Times New Roman" w:cs="Times New Roman"/>
          <w:sz w:val="28"/>
          <w:szCs w:val="28"/>
        </w:rPr>
        <w:t xml:space="preserve"> его покрутить, понюхать и даже попробовать, если затрудняет</w:t>
      </w:r>
      <w:r w:rsidR="008A4A71">
        <w:rPr>
          <w:rFonts w:ascii="Times New Roman" w:hAnsi="Times New Roman" w:cs="Times New Roman"/>
          <w:sz w:val="28"/>
          <w:szCs w:val="28"/>
        </w:rPr>
        <w:t>есь</w:t>
      </w:r>
      <w:r w:rsidRPr="00ED20A9">
        <w:rPr>
          <w:rFonts w:ascii="Times New Roman" w:hAnsi="Times New Roman" w:cs="Times New Roman"/>
          <w:sz w:val="28"/>
          <w:szCs w:val="28"/>
        </w:rPr>
        <w:t xml:space="preserve"> в ответе.</w:t>
      </w:r>
      <w:r w:rsidR="008A4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19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одна из самых распространённых игр, которые могут заинтересовать ребенка, потому что в них содержится метод неожиданности.</w:t>
      </w:r>
      <w:r w:rsidRPr="008A4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71" w:rsidRPr="00334219" w:rsidRDefault="00334219" w:rsidP="008A4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19">
        <w:rPr>
          <w:rFonts w:ascii="Times New Roman" w:hAnsi="Times New Roman" w:cs="Times New Roman"/>
          <w:b/>
          <w:sz w:val="28"/>
          <w:szCs w:val="28"/>
        </w:rPr>
        <w:t>Слайд № 3.</w:t>
      </w:r>
      <w:r w:rsidR="008A4A71" w:rsidRPr="0033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A71" w:rsidRPr="008A4A71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2286000" cy="2397760"/>
            <wp:effectExtent l="838200" t="114300" r="114300" b="173990"/>
            <wp:wrapTight wrapText="bothSides">
              <wp:wrapPolygon edited="0">
                <wp:start x="-1080" y="-1030"/>
                <wp:lineTo x="-1080" y="15788"/>
                <wp:lineTo x="-7920" y="15788"/>
                <wp:lineTo x="-7920" y="18534"/>
                <wp:lineTo x="-6480" y="18534"/>
                <wp:lineTo x="-6480" y="21280"/>
                <wp:lineTo x="-3060" y="21280"/>
                <wp:lineTo x="-1260" y="22996"/>
                <wp:lineTo x="21420" y="22996"/>
                <wp:lineTo x="21600" y="22653"/>
                <wp:lineTo x="22500" y="21451"/>
                <wp:lineTo x="22500" y="-1030"/>
                <wp:lineTo x="-1080" y="-103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19_0944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r="16942"/>
                    <a:stretch/>
                  </pic:blipFill>
                  <pic:spPr bwMode="auto">
                    <a:xfrm>
                      <a:off x="0" y="0"/>
                      <a:ext cx="2286000" cy="23977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71">
        <w:rPr>
          <w:rFonts w:ascii="Times New Roman" w:hAnsi="Times New Roman" w:cs="Times New Roman"/>
          <w:sz w:val="28"/>
          <w:szCs w:val="28"/>
        </w:rPr>
        <w:t xml:space="preserve">Познание этого мира происходит через </w:t>
      </w:r>
      <w:proofErr w:type="gramStart"/>
      <w:r w:rsidRPr="008A4A71">
        <w:rPr>
          <w:rFonts w:ascii="Times New Roman" w:hAnsi="Times New Roman" w:cs="Times New Roman"/>
          <w:sz w:val="28"/>
          <w:szCs w:val="28"/>
        </w:rPr>
        <w:t>познание  человека</w:t>
      </w:r>
      <w:proofErr w:type="gramEnd"/>
      <w:r w:rsidRPr="008A4A71">
        <w:rPr>
          <w:rFonts w:ascii="Times New Roman" w:hAnsi="Times New Roman" w:cs="Times New Roman"/>
          <w:sz w:val="28"/>
          <w:szCs w:val="28"/>
        </w:rPr>
        <w:t xml:space="preserve">.  Эти знания должны </w:t>
      </w:r>
      <w:proofErr w:type="gramStart"/>
      <w:r w:rsidRPr="008A4A71">
        <w:rPr>
          <w:rFonts w:ascii="Times New Roman" w:hAnsi="Times New Roman" w:cs="Times New Roman"/>
          <w:sz w:val="28"/>
          <w:szCs w:val="28"/>
        </w:rPr>
        <w:t>быть  преподнесены</w:t>
      </w:r>
      <w:proofErr w:type="gramEnd"/>
      <w:r w:rsidRPr="008A4A71">
        <w:rPr>
          <w:rFonts w:ascii="Times New Roman" w:hAnsi="Times New Roman" w:cs="Times New Roman"/>
          <w:sz w:val="28"/>
          <w:szCs w:val="28"/>
        </w:rPr>
        <w:t xml:space="preserve"> ребенку в доступной форме:  человек и его жилище (дом),  человек и результаты его труда (выращивание овощей, фруктов), человек и  растительный мир (уход за комнатными растениями, работа на огороде и в саду), человек и животный мир (забота о животных и их значение  в жизни людей). </w:t>
      </w:r>
    </w:p>
    <w:p w:rsidR="008A4A71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1">
        <w:rPr>
          <w:rFonts w:ascii="Times New Roman" w:hAnsi="Times New Roman" w:cs="Times New Roman"/>
          <w:sz w:val="28"/>
          <w:szCs w:val="28"/>
        </w:rPr>
        <w:t xml:space="preserve">Помогайте ребенку как можно больше </w:t>
      </w:r>
      <w:proofErr w:type="gramStart"/>
      <w:r w:rsidRPr="008A4A71">
        <w:rPr>
          <w:rFonts w:ascii="Times New Roman" w:hAnsi="Times New Roman" w:cs="Times New Roman"/>
          <w:sz w:val="28"/>
          <w:szCs w:val="28"/>
        </w:rPr>
        <w:t>узнавать,  читайте</w:t>
      </w:r>
      <w:proofErr w:type="gramEnd"/>
      <w:r w:rsidRPr="008A4A71">
        <w:rPr>
          <w:rFonts w:ascii="Times New Roman" w:hAnsi="Times New Roman" w:cs="Times New Roman"/>
          <w:sz w:val="28"/>
          <w:szCs w:val="28"/>
        </w:rPr>
        <w:t>, наблюдайте,  обобщайте, сравнивайте от простого к сложному.</w:t>
      </w:r>
    </w:p>
    <w:p w:rsidR="00334219" w:rsidRDefault="00334219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F" w:rsidRPr="00F6076F" w:rsidRDefault="00F6076F" w:rsidP="00F6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6F">
        <w:rPr>
          <w:rFonts w:ascii="Times New Roman" w:hAnsi="Times New Roman" w:cs="Times New Roman"/>
          <w:sz w:val="28"/>
          <w:szCs w:val="28"/>
        </w:rPr>
        <w:t xml:space="preserve">Очень важно,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например,  при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 наблюдениях выделять более яркие, характерные особенности животных (у коровы  и козы – рога, - а для чего они? Зачем?  У петушка – гребешок; у зайчика – длинные уши).  Ничто в природе не существует раздельно, просто так.  А когда ребенок узнает, он начинает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сравнивать,  обобщать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. А если он затрудняется, помогайте ему разобраться в окружающем мире: на глазах ребенка покажите, как надо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ухаживать  за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 </w:t>
      </w:r>
      <w:r w:rsidRPr="00F6076F">
        <w:rPr>
          <w:rFonts w:ascii="Times New Roman" w:hAnsi="Times New Roman" w:cs="Times New Roman"/>
          <w:sz w:val="28"/>
          <w:szCs w:val="28"/>
        </w:rPr>
        <w:lastRenderedPageBreak/>
        <w:t xml:space="preserve">животными, растениями,  покажите пример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3695065</wp:posOffset>
            </wp:positionH>
            <wp:positionV relativeFrom="paragraph">
              <wp:posOffset>476250</wp:posOffset>
            </wp:positionV>
            <wp:extent cx="2833370" cy="2125345"/>
            <wp:effectExtent l="963612" t="122238" r="111443" b="168592"/>
            <wp:wrapTight wrapText="bothSides">
              <wp:wrapPolygon edited="0">
                <wp:start x="-932" y="22875"/>
                <wp:lineTo x="15624" y="22875"/>
                <wp:lineTo x="15624" y="31393"/>
                <wp:lineTo x="17948" y="31393"/>
                <wp:lineTo x="17948" y="30038"/>
                <wp:lineTo x="18528" y="30038"/>
                <wp:lineTo x="20271" y="26553"/>
                <wp:lineTo x="22450" y="23068"/>
                <wp:lineTo x="22740" y="22875"/>
                <wp:lineTo x="22740" y="223"/>
                <wp:lineTo x="20416" y="-939"/>
                <wp:lineTo x="-932" y="-939"/>
                <wp:lineTo x="-932" y="2287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720_100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3370" cy="21253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76F">
        <w:rPr>
          <w:rFonts w:ascii="Times New Roman" w:hAnsi="Times New Roman" w:cs="Times New Roman"/>
          <w:sz w:val="28"/>
          <w:szCs w:val="28"/>
        </w:rPr>
        <w:t xml:space="preserve">бережного отношения к ним: например, растения – они живые, растут, пьют воду, любят свет, тепло, солнце, дышат.  Если вы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будете  хорошо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 ухаживать  за ними,  он увидит,  как вырастают новые листочки, цветы.    </w:t>
      </w:r>
    </w:p>
    <w:p w:rsidR="00334219" w:rsidRDefault="00F6076F" w:rsidP="00F6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6F">
        <w:rPr>
          <w:rFonts w:ascii="Times New Roman" w:hAnsi="Times New Roman" w:cs="Times New Roman"/>
          <w:sz w:val="28"/>
          <w:szCs w:val="28"/>
        </w:rPr>
        <w:t xml:space="preserve">На огороде дети видят особенности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произрастания  овощей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 (например – морковь растет в земле,  а листики находятся на поверхности грядки). Здесь </w:t>
      </w:r>
      <w:proofErr w:type="gramStart"/>
      <w:r w:rsidRPr="00F6076F">
        <w:rPr>
          <w:rFonts w:ascii="Times New Roman" w:hAnsi="Times New Roman" w:cs="Times New Roman"/>
          <w:sz w:val="28"/>
          <w:szCs w:val="28"/>
        </w:rPr>
        <w:t>внимание  надо</w:t>
      </w:r>
      <w:proofErr w:type="gramEnd"/>
      <w:r w:rsidRPr="00F6076F">
        <w:rPr>
          <w:rFonts w:ascii="Times New Roman" w:hAnsi="Times New Roman" w:cs="Times New Roman"/>
          <w:sz w:val="28"/>
          <w:szCs w:val="28"/>
        </w:rPr>
        <w:t xml:space="preserve"> обратить на цвет, форму, величину овощей, вкусовые качества и обязательно можно сравнивать  и обобщать, прочесть сказку «Репка»  и обыграть ее дома.</w:t>
      </w:r>
    </w:p>
    <w:p w:rsidR="00F6076F" w:rsidRPr="00F6076F" w:rsidRDefault="00F6076F" w:rsidP="008A4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6F">
        <w:rPr>
          <w:rFonts w:ascii="Times New Roman" w:hAnsi="Times New Roman" w:cs="Times New Roman"/>
          <w:b/>
          <w:sz w:val="28"/>
          <w:szCs w:val="28"/>
        </w:rPr>
        <w:t>Слайд № 4.</w:t>
      </w:r>
    </w:p>
    <w:p w:rsidR="008A4A71" w:rsidRPr="008A4A71" w:rsidRDefault="00F6076F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71" w:rsidRPr="008A4A71">
        <w:rPr>
          <w:rFonts w:ascii="Times New Roman" w:hAnsi="Times New Roman" w:cs="Times New Roman"/>
          <w:sz w:val="28"/>
          <w:szCs w:val="28"/>
        </w:rPr>
        <w:t>К великому сожалению, в современном мире дети испытывают дефицит общения с родителями и сверстниками. Активная игра все чаще подменяется использованием мультимедийных средств (телефонов, планшетов). Но эту ситуацию необходимо менять, ведь игра так необходима нашим детям для познания окружающего мира.</w:t>
      </w:r>
    </w:p>
    <w:p w:rsidR="008A4A71" w:rsidRPr="008A4A71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1">
        <w:rPr>
          <w:rFonts w:ascii="Times New Roman" w:hAnsi="Times New Roman" w:cs="Times New Roman"/>
          <w:sz w:val="28"/>
          <w:szCs w:val="28"/>
        </w:rPr>
        <w:t>Игровые ситуации вызовут у ребёнка интерес, если вы, играя с ним учитываете его жизненный опыт. Используйте наглядные средства, вовлекайте в практическую деятельность ребёнка.</w:t>
      </w:r>
    </w:p>
    <w:p w:rsidR="008A4A71" w:rsidRPr="008A4A71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1">
        <w:rPr>
          <w:rFonts w:ascii="Times New Roman" w:hAnsi="Times New Roman" w:cs="Times New Roman"/>
          <w:sz w:val="28"/>
          <w:szCs w:val="28"/>
        </w:rPr>
        <w:t>Старайтесь играть с ребёнком в игры, которые расширяют его кругозор, развивают речь.</w:t>
      </w:r>
    </w:p>
    <w:p w:rsidR="008A4A71" w:rsidRPr="008A4A71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1">
        <w:rPr>
          <w:rFonts w:ascii="Times New Roman" w:hAnsi="Times New Roman" w:cs="Times New Roman"/>
          <w:sz w:val="28"/>
          <w:szCs w:val="28"/>
        </w:rPr>
        <w:t>Вносите в жизнь ребёнка положительные эмоции, хвалите, поддерживайте любую его инициативу.</w:t>
      </w:r>
    </w:p>
    <w:p w:rsidR="00ED20A9" w:rsidRDefault="008A4A71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1">
        <w:rPr>
          <w:rFonts w:ascii="Times New Roman" w:hAnsi="Times New Roman" w:cs="Times New Roman"/>
          <w:sz w:val="28"/>
          <w:szCs w:val="28"/>
        </w:rPr>
        <w:t>Заниматься с ребёнком нужно вплетая познавате</w:t>
      </w:r>
      <w:r w:rsidR="00F6076F">
        <w:rPr>
          <w:rFonts w:ascii="Times New Roman" w:hAnsi="Times New Roman" w:cs="Times New Roman"/>
          <w:sz w:val="28"/>
          <w:szCs w:val="28"/>
        </w:rPr>
        <w:t>льные элементы в сюжет игры, ис</w:t>
      </w:r>
      <w:r w:rsidRPr="008A4A71">
        <w:rPr>
          <w:rFonts w:ascii="Times New Roman" w:hAnsi="Times New Roman" w:cs="Times New Roman"/>
          <w:sz w:val="28"/>
          <w:szCs w:val="28"/>
        </w:rPr>
        <w:t>пользуя развивающие игровые материалы и создавая радостный эмоциональный фон сотрудничества.</w:t>
      </w:r>
    </w:p>
    <w:p w:rsidR="00F6076F" w:rsidRDefault="00F6076F" w:rsidP="008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p w:rsidR="008A4A71" w:rsidRPr="008A4A71" w:rsidRDefault="008A4A71" w:rsidP="00ED2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A71" w:rsidRPr="008A4A71" w:rsidSect="00856E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C"/>
    <w:rsid w:val="00107BEA"/>
    <w:rsid w:val="0011219C"/>
    <w:rsid w:val="00334219"/>
    <w:rsid w:val="003F68BE"/>
    <w:rsid w:val="00511221"/>
    <w:rsid w:val="00856E6F"/>
    <w:rsid w:val="008A4A71"/>
    <w:rsid w:val="00962F35"/>
    <w:rsid w:val="00CF13BF"/>
    <w:rsid w:val="00ED20A9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D55F-0356-4D69-8AE0-73A7DA8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2018-08-12T11:49:00Z</dcterms:created>
  <dcterms:modified xsi:type="dcterms:W3CDTF">2018-08-12T11:49:00Z</dcterms:modified>
</cp:coreProperties>
</file>